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2502" w:rsidRPr="00FB7879" w:rsidRDefault="001B4C18" w:rsidP="002D2502">
      <w:pPr>
        <w:jc w:val="right"/>
        <w:rPr>
          <w:sz w:val="24"/>
          <w:szCs w:val="24"/>
        </w:rPr>
      </w:pPr>
      <w:r w:rsidRPr="00FB7879">
        <w:rPr>
          <w:sz w:val="24"/>
          <w:szCs w:val="24"/>
        </w:rPr>
        <w:t>Приложение № 2</w:t>
      </w:r>
      <w:r w:rsidR="002D2502" w:rsidRPr="00FB7879">
        <w:rPr>
          <w:sz w:val="24"/>
          <w:szCs w:val="24"/>
        </w:rPr>
        <w:t xml:space="preserve"> </w:t>
      </w:r>
    </w:p>
    <w:p w:rsidR="002D2502" w:rsidRPr="00FB7879" w:rsidRDefault="002D2502" w:rsidP="00426191">
      <w:pPr>
        <w:rPr>
          <w:sz w:val="24"/>
          <w:szCs w:val="24"/>
        </w:rPr>
      </w:pPr>
    </w:p>
    <w:p w:rsidR="00BD6C28" w:rsidRPr="00FB7879" w:rsidRDefault="00BD6C28" w:rsidP="005D7EED">
      <w:pPr>
        <w:widowControl w:val="0"/>
        <w:autoSpaceDE w:val="0"/>
        <w:autoSpaceDN w:val="0"/>
        <w:adjustRightInd w:val="0"/>
        <w:jc w:val="center"/>
      </w:pPr>
    </w:p>
    <w:p w:rsidR="00BD6C28" w:rsidRPr="00FB7879" w:rsidRDefault="00BD6C28" w:rsidP="005D7EED">
      <w:pPr>
        <w:widowControl w:val="0"/>
        <w:autoSpaceDE w:val="0"/>
        <w:autoSpaceDN w:val="0"/>
        <w:adjustRightInd w:val="0"/>
        <w:jc w:val="center"/>
      </w:pPr>
    </w:p>
    <w:p w:rsidR="00BD6C28" w:rsidRPr="00FB7879" w:rsidRDefault="00BD6C28" w:rsidP="005D7EED">
      <w:pPr>
        <w:widowControl w:val="0"/>
        <w:autoSpaceDE w:val="0"/>
        <w:autoSpaceDN w:val="0"/>
        <w:adjustRightInd w:val="0"/>
        <w:jc w:val="center"/>
      </w:pPr>
    </w:p>
    <w:p w:rsidR="006F2F46" w:rsidRPr="00FB7879" w:rsidRDefault="006F2F46" w:rsidP="00F309F5">
      <w:pPr>
        <w:pStyle w:val="ConsPlusNormal"/>
        <w:jc w:val="center"/>
      </w:pPr>
      <w:r w:rsidRPr="00FB7879">
        <w:t>ПРОГНОЗ</w:t>
      </w:r>
    </w:p>
    <w:p w:rsidR="006F2F46" w:rsidRPr="00FB7879" w:rsidRDefault="006F2F46" w:rsidP="00F309F5">
      <w:pPr>
        <w:pStyle w:val="ConsPlusNormal"/>
        <w:jc w:val="center"/>
      </w:pPr>
      <w:r w:rsidRPr="00FB7879">
        <w:t>сводных показателей муниципальных заданий на оказание  муниципальных услуг (выполнение работ)</w:t>
      </w:r>
    </w:p>
    <w:p w:rsidR="006F2F46" w:rsidRPr="00FB7879" w:rsidRDefault="006F2F46" w:rsidP="00F309F5">
      <w:pPr>
        <w:pStyle w:val="ConsPlusNormal"/>
        <w:jc w:val="center"/>
      </w:pPr>
      <w:r w:rsidRPr="00FB7879">
        <w:t>муниципальными учреждениями города Кузнецка по муниципальной программе</w:t>
      </w:r>
    </w:p>
    <w:p w:rsidR="006F2F46" w:rsidRPr="00FB7879" w:rsidRDefault="006F2F46" w:rsidP="00F309F5">
      <w:pPr>
        <w:pStyle w:val="ConsPlusNormal"/>
        <w:jc w:val="center"/>
      </w:pPr>
      <w:r w:rsidRPr="00FB7879">
        <w:t>«Развитие образования в городе Кузнецке Пензенской области на 2014-2020» на 2016-2020 годы</w:t>
      </w:r>
    </w:p>
    <w:p w:rsidR="006F2F46" w:rsidRPr="00FB7879" w:rsidRDefault="006F2F46" w:rsidP="005D7EED">
      <w:pPr>
        <w:widowControl w:val="0"/>
        <w:autoSpaceDE w:val="0"/>
        <w:autoSpaceDN w:val="0"/>
        <w:adjustRightInd w:val="0"/>
        <w:jc w:val="center"/>
      </w:pPr>
    </w:p>
    <w:tbl>
      <w:tblPr>
        <w:tblW w:w="15174" w:type="dxa"/>
        <w:tblCellSpacing w:w="5" w:type="nil"/>
        <w:tblInd w:w="-73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99"/>
        <w:gridCol w:w="1959"/>
        <w:gridCol w:w="708"/>
        <w:gridCol w:w="851"/>
        <w:gridCol w:w="142"/>
        <w:gridCol w:w="851"/>
        <w:gridCol w:w="141"/>
        <w:gridCol w:w="567"/>
        <w:gridCol w:w="709"/>
        <w:gridCol w:w="709"/>
        <w:gridCol w:w="708"/>
        <w:gridCol w:w="709"/>
        <w:gridCol w:w="1134"/>
        <w:gridCol w:w="284"/>
        <w:gridCol w:w="1134"/>
        <w:gridCol w:w="1276"/>
        <w:gridCol w:w="1276"/>
        <w:gridCol w:w="1417"/>
      </w:tblGrid>
      <w:tr w:rsidR="006F2F46" w:rsidRPr="00FB7879" w:rsidTr="00166E90">
        <w:trPr>
          <w:trHeight w:val="360"/>
          <w:tblCellSpacing w:w="5" w:type="nil"/>
        </w:trPr>
        <w:tc>
          <w:tcPr>
            <w:tcW w:w="411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7879">
              <w:rPr>
                <w:rFonts w:ascii="Times New Roman" w:hAnsi="Times New Roman" w:cs="Times New Roman"/>
                <w:sz w:val="22"/>
                <w:szCs w:val="22"/>
              </w:rPr>
              <w:t>Ответственный исполнитель муниципальной программы</w:t>
            </w:r>
          </w:p>
        </w:tc>
      </w:tr>
      <w:tr w:rsidR="006F2F46" w:rsidRPr="00FB7879" w:rsidTr="00166E90">
        <w:trPr>
          <w:trHeight w:val="360"/>
          <w:tblCellSpacing w:w="5" w:type="nil"/>
        </w:trPr>
        <w:tc>
          <w:tcPr>
            <w:tcW w:w="4117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7" w:type="dxa"/>
            <w:gridSpan w:val="1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7879">
              <w:rPr>
                <w:rFonts w:ascii="Times New Roman" w:hAnsi="Times New Roman" w:cs="Times New Roman"/>
                <w:sz w:val="22"/>
                <w:szCs w:val="22"/>
              </w:rPr>
              <w:t>Управление образования города Кузнецка</w:t>
            </w:r>
          </w:p>
        </w:tc>
      </w:tr>
      <w:tr w:rsidR="006F2F46" w:rsidRPr="00FB7879" w:rsidTr="00166E90">
        <w:trPr>
          <w:trHeight w:val="667"/>
          <w:tblCellSpacing w:w="5" w:type="nil"/>
        </w:trPr>
        <w:tc>
          <w:tcPr>
            <w:tcW w:w="599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7879">
              <w:rPr>
                <w:rFonts w:ascii="Times New Roman" w:hAnsi="Times New Roman" w:cs="Times New Roman"/>
                <w:sz w:val="22"/>
                <w:szCs w:val="22"/>
              </w:rPr>
              <w:t xml:space="preserve">N </w:t>
            </w:r>
            <w:proofErr w:type="gramStart"/>
            <w:r w:rsidRPr="00FB7879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gramEnd"/>
            <w:r w:rsidRPr="00FB7879">
              <w:rPr>
                <w:rFonts w:ascii="Times New Roman" w:hAnsi="Times New Roman" w:cs="Times New Roman"/>
                <w:sz w:val="22"/>
                <w:szCs w:val="22"/>
              </w:rPr>
              <w:t>/п</w:t>
            </w:r>
          </w:p>
        </w:tc>
        <w:tc>
          <w:tcPr>
            <w:tcW w:w="1959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7879">
              <w:rPr>
                <w:rFonts w:ascii="Times New Roman" w:hAnsi="Times New Roman" w:cs="Times New Roman"/>
                <w:sz w:val="22"/>
                <w:szCs w:val="22"/>
              </w:rPr>
              <w:t>Наименование муниципальной услуги (работы)</w:t>
            </w:r>
          </w:p>
        </w:tc>
        <w:tc>
          <w:tcPr>
            <w:tcW w:w="1559" w:type="dxa"/>
            <w:gridSpan w:val="2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7879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показателя, характеризую-</w:t>
            </w:r>
          </w:p>
          <w:p w:rsidR="006F2F46" w:rsidRPr="00FB7879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FB7879">
              <w:rPr>
                <w:rFonts w:ascii="Times New Roman" w:hAnsi="Times New Roman" w:cs="Times New Roman"/>
                <w:sz w:val="22"/>
                <w:szCs w:val="22"/>
              </w:rPr>
              <w:t>щего</w:t>
            </w:r>
            <w:proofErr w:type="spellEnd"/>
            <w:r w:rsidRPr="00FB7879">
              <w:rPr>
                <w:rFonts w:ascii="Times New Roman" w:hAnsi="Times New Roman" w:cs="Times New Roman"/>
                <w:sz w:val="22"/>
                <w:szCs w:val="22"/>
              </w:rPr>
              <w:t xml:space="preserve"> объем услуги </w:t>
            </w:r>
          </w:p>
          <w:p w:rsidR="006F2F46" w:rsidRPr="00FB7879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7879">
              <w:rPr>
                <w:rFonts w:ascii="Times New Roman" w:hAnsi="Times New Roman" w:cs="Times New Roman"/>
                <w:sz w:val="22"/>
                <w:szCs w:val="22"/>
              </w:rPr>
              <w:t>(работы)</w:t>
            </w:r>
          </w:p>
        </w:tc>
        <w:tc>
          <w:tcPr>
            <w:tcW w:w="993" w:type="dxa"/>
            <w:gridSpan w:val="2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7879">
              <w:rPr>
                <w:rFonts w:ascii="Times New Roman" w:hAnsi="Times New Roman" w:cs="Times New Roman"/>
                <w:sz w:val="22"/>
                <w:szCs w:val="22"/>
              </w:rPr>
              <w:t xml:space="preserve">Единица </w:t>
            </w:r>
            <w:proofErr w:type="spellStart"/>
            <w:proofErr w:type="gramStart"/>
            <w:r w:rsidRPr="00FB7879">
              <w:rPr>
                <w:rFonts w:ascii="Times New Roman" w:hAnsi="Times New Roman" w:cs="Times New Roman"/>
                <w:sz w:val="22"/>
                <w:szCs w:val="22"/>
              </w:rPr>
              <w:t>измере-ния</w:t>
            </w:r>
            <w:proofErr w:type="spellEnd"/>
            <w:proofErr w:type="gramEnd"/>
            <w:r w:rsidRPr="00FB7879">
              <w:rPr>
                <w:rFonts w:ascii="Times New Roman" w:hAnsi="Times New Roman" w:cs="Times New Roman"/>
                <w:sz w:val="22"/>
                <w:szCs w:val="22"/>
              </w:rPr>
              <w:t xml:space="preserve"> объема </w:t>
            </w:r>
            <w:proofErr w:type="spellStart"/>
            <w:r w:rsidRPr="00FB7879">
              <w:rPr>
                <w:rFonts w:ascii="Times New Roman" w:hAnsi="Times New Roman" w:cs="Times New Roman"/>
                <w:sz w:val="22"/>
                <w:szCs w:val="22"/>
              </w:rPr>
              <w:t>муници-пальной</w:t>
            </w:r>
            <w:proofErr w:type="spellEnd"/>
            <w:r w:rsidRPr="00FB7879">
              <w:rPr>
                <w:rFonts w:ascii="Times New Roman" w:hAnsi="Times New Roman" w:cs="Times New Roman"/>
                <w:sz w:val="22"/>
                <w:szCs w:val="22"/>
              </w:rPr>
              <w:t xml:space="preserve"> услуги</w:t>
            </w:r>
          </w:p>
        </w:tc>
        <w:tc>
          <w:tcPr>
            <w:tcW w:w="3543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7879">
              <w:rPr>
                <w:rFonts w:ascii="Times New Roman" w:hAnsi="Times New Roman" w:cs="Times New Roman"/>
                <w:sz w:val="22"/>
                <w:szCs w:val="22"/>
              </w:rPr>
              <w:t>Объем муниципальной услуги</w:t>
            </w:r>
          </w:p>
        </w:tc>
        <w:tc>
          <w:tcPr>
            <w:tcW w:w="652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7879">
              <w:rPr>
                <w:rFonts w:ascii="Times New Roman" w:hAnsi="Times New Roman" w:cs="Times New Roman"/>
                <w:sz w:val="22"/>
                <w:szCs w:val="22"/>
              </w:rPr>
              <w:t>Расходы бюджета города Кузнецка на оказание муниципальной услуги (выполнение работы), тыс. рублей</w:t>
            </w:r>
          </w:p>
        </w:tc>
      </w:tr>
      <w:tr w:rsidR="006F2F46" w:rsidRPr="00FB7879" w:rsidTr="00166E90">
        <w:trPr>
          <w:trHeight w:val="60"/>
          <w:tblCellSpacing w:w="5" w:type="nil"/>
        </w:trPr>
        <w:tc>
          <w:tcPr>
            <w:tcW w:w="5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7879">
              <w:rPr>
                <w:rFonts w:ascii="Times New Roman" w:hAnsi="Times New Roman" w:cs="Times New Roman"/>
                <w:sz w:val="22"/>
                <w:szCs w:val="22"/>
              </w:rPr>
              <w:t>2016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7879">
              <w:rPr>
                <w:rFonts w:ascii="Times New Roman" w:hAnsi="Times New Roman" w:cs="Times New Roman"/>
                <w:sz w:val="22"/>
                <w:szCs w:val="22"/>
              </w:rPr>
              <w:t>2017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7879">
              <w:rPr>
                <w:rFonts w:ascii="Times New Roman" w:hAnsi="Times New Roman" w:cs="Times New Roman"/>
                <w:sz w:val="22"/>
                <w:szCs w:val="22"/>
              </w:rPr>
              <w:t>2018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7879">
              <w:rPr>
                <w:rFonts w:ascii="Times New Roman" w:hAnsi="Times New Roman" w:cs="Times New Roman"/>
                <w:sz w:val="22"/>
                <w:szCs w:val="22"/>
              </w:rPr>
              <w:t>2019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7879">
              <w:rPr>
                <w:rFonts w:ascii="Times New Roman" w:hAnsi="Times New Roman" w:cs="Times New Roman"/>
                <w:sz w:val="22"/>
                <w:szCs w:val="22"/>
              </w:rPr>
              <w:t>2020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7879">
              <w:rPr>
                <w:rFonts w:ascii="Times New Roman" w:hAnsi="Times New Roman" w:cs="Times New Roman"/>
                <w:sz w:val="22"/>
                <w:szCs w:val="22"/>
              </w:rPr>
              <w:t>2016</w:t>
            </w:r>
          </w:p>
        </w:tc>
        <w:tc>
          <w:tcPr>
            <w:tcW w:w="141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7879">
              <w:rPr>
                <w:rFonts w:ascii="Times New Roman" w:hAnsi="Times New Roman" w:cs="Times New Roman"/>
                <w:sz w:val="22"/>
                <w:szCs w:val="22"/>
              </w:rPr>
              <w:t>2017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7879">
              <w:rPr>
                <w:rFonts w:ascii="Times New Roman" w:hAnsi="Times New Roman" w:cs="Times New Roman"/>
                <w:sz w:val="22"/>
                <w:szCs w:val="22"/>
              </w:rPr>
              <w:t>2018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7879">
              <w:rPr>
                <w:rFonts w:ascii="Times New Roman" w:hAnsi="Times New Roman" w:cs="Times New Roman"/>
                <w:sz w:val="22"/>
                <w:szCs w:val="22"/>
              </w:rPr>
              <w:t>2019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7879">
              <w:rPr>
                <w:rFonts w:ascii="Times New Roman" w:hAnsi="Times New Roman" w:cs="Times New Roman"/>
                <w:sz w:val="22"/>
                <w:szCs w:val="22"/>
              </w:rPr>
              <w:t>2020</w:t>
            </w:r>
          </w:p>
        </w:tc>
      </w:tr>
      <w:tr w:rsidR="006F2F46" w:rsidRPr="00FB7879" w:rsidTr="00166E90">
        <w:trPr>
          <w:trHeight w:val="360"/>
          <w:tblCellSpacing w:w="5" w:type="nil"/>
        </w:trPr>
        <w:tc>
          <w:tcPr>
            <w:tcW w:w="5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575" w:type="dxa"/>
            <w:gridSpan w:val="1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C7257A">
            <w:pPr>
              <w:jc w:val="center"/>
              <w:rPr>
                <w:sz w:val="22"/>
                <w:szCs w:val="22"/>
              </w:rPr>
            </w:pPr>
            <w:r w:rsidRPr="00FB7879">
              <w:rPr>
                <w:sz w:val="22"/>
                <w:szCs w:val="22"/>
              </w:rPr>
              <w:t>Подпрограмма 1. Развитие дошкольного, общего и дополнительного образования детей</w:t>
            </w:r>
          </w:p>
        </w:tc>
      </w:tr>
      <w:tr w:rsidR="006F2F46" w:rsidRPr="00FB7879" w:rsidTr="00166E90">
        <w:trPr>
          <w:trHeight w:val="360"/>
          <w:tblCellSpacing w:w="5" w:type="nil"/>
        </w:trPr>
        <w:tc>
          <w:tcPr>
            <w:tcW w:w="5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575" w:type="dxa"/>
            <w:gridSpan w:val="1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FB7879">
              <w:rPr>
                <w:rFonts w:ascii="Times New Roman" w:hAnsi="Times New Roman" w:cs="Times New Roman"/>
                <w:sz w:val="22"/>
                <w:szCs w:val="22"/>
              </w:rPr>
              <w:t>Управление образования города Кузнецка</w:t>
            </w:r>
          </w:p>
        </w:tc>
      </w:tr>
      <w:tr w:rsidR="006F2F46" w:rsidRPr="00FB7879" w:rsidTr="00166E90">
        <w:trPr>
          <w:trHeight w:val="360"/>
          <w:tblCellSpacing w:w="5" w:type="nil"/>
        </w:trPr>
        <w:tc>
          <w:tcPr>
            <w:tcW w:w="5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575" w:type="dxa"/>
            <w:gridSpan w:val="1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7879">
              <w:rPr>
                <w:rFonts w:ascii="Times New Roman" w:hAnsi="Times New Roman" w:cs="Times New Roman"/>
                <w:sz w:val="22"/>
                <w:szCs w:val="22"/>
              </w:rPr>
              <w:t>Основное мероприятие: Развитие муниципальных систем дошкольного образования</w:t>
            </w:r>
          </w:p>
        </w:tc>
      </w:tr>
      <w:tr w:rsidR="006F2F46" w:rsidRPr="00FB7879" w:rsidTr="00166E90">
        <w:trPr>
          <w:trHeight w:val="360"/>
          <w:tblCellSpacing w:w="5" w:type="nil"/>
        </w:trPr>
        <w:tc>
          <w:tcPr>
            <w:tcW w:w="5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575" w:type="dxa"/>
            <w:gridSpan w:val="1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9D03EA">
            <w:pPr>
              <w:pStyle w:val="ConsPlusCell"/>
              <w:numPr>
                <w:ilvl w:val="2"/>
                <w:numId w:val="1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787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Ресурсное  обеспечение деятельности подведомственных дошкольных учреждений</w:t>
            </w:r>
          </w:p>
        </w:tc>
      </w:tr>
      <w:tr w:rsidR="006F2F46" w:rsidRPr="00FB7879" w:rsidTr="00166E90">
        <w:trPr>
          <w:cantSplit/>
          <w:trHeight w:val="1134"/>
          <w:tblCellSpacing w:w="5" w:type="nil"/>
        </w:trPr>
        <w:tc>
          <w:tcPr>
            <w:tcW w:w="5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7879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9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C7257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FB7879">
              <w:rPr>
                <w:rFonts w:ascii="Times New Roman" w:hAnsi="Times New Roman" w:cs="Times New Roman"/>
                <w:sz w:val="22"/>
                <w:szCs w:val="22"/>
              </w:rPr>
              <w:t>Реализация основной образовательной программы дошкольного образования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787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воспитанники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7879">
              <w:rPr>
                <w:rFonts w:ascii="Times New Roman" w:hAnsi="Times New Roman" w:cs="Times New Roman"/>
                <w:sz w:val="22"/>
                <w:szCs w:val="22"/>
              </w:rPr>
              <w:t>чел.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9D03EA">
            <w:pPr>
              <w:ind w:firstLine="0"/>
              <w:rPr>
                <w:sz w:val="22"/>
                <w:szCs w:val="22"/>
              </w:rPr>
            </w:pPr>
            <w:r w:rsidRPr="00FB7879">
              <w:rPr>
                <w:sz w:val="22"/>
                <w:szCs w:val="22"/>
              </w:rPr>
              <w:t>4647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9D03EA">
            <w:pPr>
              <w:ind w:firstLine="0"/>
              <w:rPr>
                <w:sz w:val="22"/>
                <w:szCs w:val="22"/>
              </w:rPr>
            </w:pPr>
            <w:r w:rsidRPr="00FB7879">
              <w:rPr>
                <w:sz w:val="22"/>
                <w:szCs w:val="22"/>
              </w:rPr>
              <w:t>4647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9D03EA">
            <w:pPr>
              <w:ind w:firstLine="0"/>
              <w:rPr>
                <w:sz w:val="22"/>
                <w:szCs w:val="22"/>
              </w:rPr>
            </w:pPr>
            <w:r w:rsidRPr="00FB7879">
              <w:rPr>
                <w:sz w:val="22"/>
                <w:szCs w:val="22"/>
              </w:rPr>
              <w:t>4687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7879">
              <w:rPr>
                <w:rFonts w:ascii="Times New Roman" w:hAnsi="Times New Roman" w:cs="Times New Roman"/>
                <w:sz w:val="22"/>
                <w:szCs w:val="22"/>
              </w:rPr>
              <w:t>4707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7879">
              <w:rPr>
                <w:rFonts w:ascii="Times New Roman" w:hAnsi="Times New Roman" w:cs="Times New Roman"/>
                <w:sz w:val="22"/>
                <w:szCs w:val="22"/>
              </w:rPr>
              <w:t>4707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FB7879" w:rsidP="00F309F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7879"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  <w:t>312492,7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F309F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7879">
              <w:rPr>
                <w:rFonts w:ascii="Times New Roman" w:hAnsi="Times New Roman" w:cs="Times New Roman"/>
                <w:sz w:val="22"/>
                <w:szCs w:val="22"/>
              </w:rPr>
              <w:t>278686,0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F309F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7879">
              <w:rPr>
                <w:rFonts w:ascii="Times New Roman" w:hAnsi="Times New Roman" w:cs="Times New Roman"/>
                <w:sz w:val="22"/>
                <w:szCs w:val="22"/>
              </w:rPr>
              <w:t>268841,5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F309F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7879">
              <w:rPr>
                <w:rFonts w:ascii="Times New Roman" w:hAnsi="Times New Roman" w:cs="Times New Roman"/>
                <w:sz w:val="22"/>
                <w:szCs w:val="22"/>
              </w:rPr>
              <w:t>268841,5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496B31">
            <w:pPr>
              <w:ind w:left="66" w:hanging="47"/>
              <w:jc w:val="center"/>
              <w:rPr>
                <w:sz w:val="22"/>
                <w:szCs w:val="22"/>
              </w:rPr>
            </w:pPr>
            <w:r w:rsidRPr="00FB7879">
              <w:rPr>
                <w:sz w:val="22"/>
                <w:szCs w:val="22"/>
              </w:rPr>
              <w:t>268841,5</w:t>
            </w:r>
          </w:p>
        </w:tc>
      </w:tr>
      <w:tr w:rsidR="006F2F46" w:rsidRPr="00FB7879" w:rsidTr="00166E90">
        <w:trPr>
          <w:cantSplit/>
          <w:trHeight w:val="356"/>
          <w:tblCellSpacing w:w="5" w:type="nil"/>
        </w:trPr>
        <w:tc>
          <w:tcPr>
            <w:tcW w:w="15174" w:type="dxa"/>
            <w:gridSpan w:val="1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496B31">
            <w:pPr>
              <w:ind w:left="66" w:hanging="47"/>
              <w:jc w:val="center"/>
              <w:rPr>
                <w:sz w:val="22"/>
                <w:szCs w:val="22"/>
              </w:rPr>
            </w:pPr>
            <w:r w:rsidRPr="00FB7879">
              <w:rPr>
                <w:sz w:val="22"/>
                <w:szCs w:val="22"/>
              </w:rPr>
              <w:t>Основное мероприятие: Развитие систем общего образования</w:t>
            </w:r>
          </w:p>
        </w:tc>
      </w:tr>
      <w:tr w:rsidR="006F2F46" w:rsidRPr="00FB7879" w:rsidTr="00166E90">
        <w:trPr>
          <w:trHeight w:val="499"/>
          <w:tblCellSpacing w:w="5" w:type="nil"/>
        </w:trPr>
        <w:tc>
          <w:tcPr>
            <w:tcW w:w="15174" w:type="dxa"/>
            <w:gridSpan w:val="1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C7257A">
            <w:pPr>
              <w:jc w:val="center"/>
              <w:rPr>
                <w:sz w:val="22"/>
                <w:szCs w:val="22"/>
              </w:rPr>
            </w:pPr>
            <w:r w:rsidRPr="00FB7879">
              <w:rPr>
                <w:sz w:val="22"/>
                <w:szCs w:val="22"/>
              </w:rPr>
              <w:t>1.2.1. Ресурсное обеспечение деятельности муниципальных общеобразовательных учреждений в части реализации ими основных общеобразовательных программ</w:t>
            </w:r>
          </w:p>
        </w:tc>
      </w:tr>
      <w:tr w:rsidR="006F2F46" w:rsidRPr="00FB7879" w:rsidTr="00166E90">
        <w:trPr>
          <w:cantSplit/>
          <w:trHeight w:val="1134"/>
          <w:tblCellSpacing w:w="5" w:type="nil"/>
        </w:trPr>
        <w:tc>
          <w:tcPr>
            <w:tcW w:w="5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787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</w:t>
            </w:r>
          </w:p>
        </w:tc>
        <w:tc>
          <w:tcPr>
            <w:tcW w:w="19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C7257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FB7879">
              <w:rPr>
                <w:rFonts w:ascii="Times New Roman" w:hAnsi="Times New Roman" w:cs="Times New Roman"/>
                <w:sz w:val="22"/>
                <w:szCs w:val="22"/>
              </w:rPr>
              <w:t>Реализация общеобразовател</w:t>
            </w:r>
            <w:r w:rsidR="00BF6D8F" w:rsidRPr="00FB7879">
              <w:rPr>
                <w:rFonts w:ascii="Times New Roman" w:hAnsi="Times New Roman" w:cs="Times New Roman"/>
                <w:sz w:val="22"/>
                <w:szCs w:val="22"/>
              </w:rPr>
              <w:t>ь</w:t>
            </w:r>
            <w:r w:rsidRPr="00FB7879">
              <w:rPr>
                <w:rFonts w:ascii="Times New Roman" w:hAnsi="Times New Roman" w:cs="Times New Roman"/>
                <w:sz w:val="22"/>
                <w:szCs w:val="22"/>
              </w:rPr>
              <w:t>ных программ начального общего, основного общего, среднего (полного) общего образования и дополнительных образовательных программ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9D03EA">
            <w:pPr>
              <w:ind w:firstLine="0"/>
              <w:rPr>
                <w:sz w:val="22"/>
                <w:szCs w:val="22"/>
              </w:rPr>
            </w:pPr>
            <w:r w:rsidRPr="00FB7879">
              <w:rPr>
                <w:sz w:val="22"/>
                <w:szCs w:val="22"/>
              </w:rPr>
              <w:t>обучающиеся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7879">
              <w:rPr>
                <w:rFonts w:ascii="Times New Roman" w:hAnsi="Times New Roman" w:cs="Times New Roman"/>
                <w:sz w:val="22"/>
                <w:szCs w:val="22"/>
              </w:rPr>
              <w:t>чел.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7879">
              <w:rPr>
                <w:rFonts w:ascii="Times New Roman" w:hAnsi="Times New Roman" w:cs="Times New Roman"/>
                <w:sz w:val="22"/>
                <w:szCs w:val="22"/>
              </w:rPr>
              <w:t>8197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7879">
              <w:rPr>
                <w:rFonts w:ascii="Times New Roman" w:hAnsi="Times New Roman" w:cs="Times New Roman"/>
                <w:sz w:val="22"/>
                <w:szCs w:val="22"/>
              </w:rPr>
              <w:t>8398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7879">
              <w:rPr>
                <w:rFonts w:ascii="Times New Roman" w:hAnsi="Times New Roman" w:cs="Times New Roman"/>
                <w:sz w:val="22"/>
                <w:szCs w:val="22"/>
              </w:rPr>
              <w:t>8632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7879">
              <w:rPr>
                <w:rFonts w:ascii="Times New Roman" w:hAnsi="Times New Roman" w:cs="Times New Roman"/>
                <w:sz w:val="22"/>
                <w:szCs w:val="22"/>
              </w:rPr>
              <w:t>8789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7879">
              <w:rPr>
                <w:rFonts w:ascii="Times New Roman" w:hAnsi="Times New Roman" w:cs="Times New Roman"/>
                <w:sz w:val="22"/>
                <w:szCs w:val="22"/>
              </w:rPr>
              <w:t>9122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FB7879" w:rsidP="007D198E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7879"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  <w:t>264947,3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496B3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7879">
              <w:rPr>
                <w:rFonts w:ascii="Times New Roman" w:hAnsi="Times New Roman" w:cs="Times New Roman"/>
                <w:sz w:val="22"/>
                <w:szCs w:val="22"/>
              </w:rPr>
              <w:t>231087,8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496B3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7879">
              <w:rPr>
                <w:rFonts w:ascii="Times New Roman" w:hAnsi="Times New Roman" w:cs="Times New Roman"/>
                <w:sz w:val="22"/>
                <w:szCs w:val="22"/>
              </w:rPr>
              <w:t>358285,6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496B3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7879">
              <w:rPr>
                <w:rFonts w:ascii="Times New Roman" w:hAnsi="Times New Roman" w:cs="Times New Roman"/>
                <w:sz w:val="22"/>
                <w:szCs w:val="22"/>
              </w:rPr>
              <w:t>358285,6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496B31">
            <w:pPr>
              <w:ind w:left="113" w:hanging="47"/>
              <w:jc w:val="center"/>
              <w:rPr>
                <w:sz w:val="22"/>
                <w:szCs w:val="22"/>
              </w:rPr>
            </w:pPr>
            <w:r w:rsidRPr="00FB7879">
              <w:rPr>
                <w:sz w:val="22"/>
                <w:szCs w:val="22"/>
              </w:rPr>
              <w:t>358285,6</w:t>
            </w:r>
          </w:p>
        </w:tc>
      </w:tr>
      <w:tr w:rsidR="006F2F46" w:rsidRPr="00FB7879" w:rsidTr="00166E90">
        <w:trPr>
          <w:trHeight w:val="293"/>
          <w:tblCellSpacing w:w="5" w:type="nil"/>
        </w:trPr>
        <w:tc>
          <w:tcPr>
            <w:tcW w:w="5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575" w:type="dxa"/>
            <w:gridSpan w:val="1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C7257A">
            <w:pPr>
              <w:jc w:val="center"/>
              <w:rPr>
                <w:sz w:val="22"/>
                <w:szCs w:val="22"/>
              </w:rPr>
            </w:pPr>
            <w:r w:rsidRPr="00FB7879">
              <w:rPr>
                <w:sz w:val="22"/>
                <w:szCs w:val="22"/>
              </w:rPr>
              <w:t>Основное мероприятие: Развитие муниципальных систем дополнительного образования детей</w:t>
            </w:r>
          </w:p>
        </w:tc>
      </w:tr>
      <w:tr w:rsidR="006F2F46" w:rsidRPr="00FB7879" w:rsidTr="00166E90">
        <w:trPr>
          <w:trHeight w:val="293"/>
          <w:tblCellSpacing w:w="5" w:type="nil"/>
        </w:trPr>
        <w:tc>
          <w:tcPr>
            <w:tcW w:w="5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575" w:type="dxa"/>
            <w:gridSpan w:val="1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C7257A">
            <w:pPr>
              <w:jc w:val="center"/>
              <w:rPr>
                <w:sz w:val="22"/>
                <w:szCs w:val="22"/>
              </w:rPr>
            </w:pPr>
            <w:r w:rsidRPr="00FB7879">
              <w:rPr>
                <w:sz w:val="22"/>
                <w:szCs w:val="22"/>
              </w:rPr>
              <w:t>1.3.1. Ресурсное  обеспечение деятельности подведомственных учреждений дополнительного образования</w:t>
            </w:r>
          </w:p>
        </w:tc>
      </w:tr>
      <w:tr w:rsidR="006F2F46" w:rsidRPr="00FB7879" w:rsidTr="00166E90">
        <w:trPr>
          <w:cantSplit/>
          <w:trHeight w:val="1361"/>
          <w:tblCellSpacing w:w="5" w:type="nil"/>
        </w:trPr>
        <w:tc>
          <w:tcPr>
            <w:tcW w:w="5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7879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9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9D03EA">
            <w:pPr>
              <w:ind w:firstLine="0"/>
              <w:rPr>
                <w:sz w:val="22"/>
                <w:szCs w:val="22"/>
              </w:rPr>
            </w:pPr>
            <w:r w:rsidRPr="00FB7879">
              <w:rPr>
                <w:color w:val="000000"/>
                <w:sz w:val="22"/>
                <w:szCs w:val="22"/>
              </w:rPr>
              <w:t>Реализация образовательных программ дополнительного образования детей в учреждениях дополнительного образования детей.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656192">
            <w:pPr>
              <w:ind w:firstLine="0"/>
              <w:rPr>
                <w:sz w:val="22"/>
                <w:szCs w:val="22"/>
              </w:rPr>
            </w:pPr>
            <w:r w:rsidRPr="00FB7879">
              <w:rPr>
                <w:color w:val="000000"/>
                <w:sz w:val="22"/>
                <w:szCs w:val="22"/>
              </w:rPr>
              <w:t>воспитанники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7879">
              <w:rPr>
                <w:rFonts w:ascii="Times New Roman" w:hAnsi="Times New Roman" w:cs="Times New Roman"/>
                <w:sz w:val="22"/>
                <w:szCs w:val="22"/>
              </w:rPr>
              <w:t>чел.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7879">
              <w:rPr>
                <w:rFonts w:ascii="Times New Roman" w:hAnsi="Times New Roman" w:cs="Times New Roman"/>
                <w:sz w:val="22"/>
                <w:szCs w:val="22"/>
              </w:rPr>
              <w:t>5874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7879">
              <w:rPr>
                <w:rFonts w:ascii="Times New Roman" w:hAnsi="Times New Roman" w:cs="Times New Roman"/>
                <w:sz w:val="22"/>
                <w:szCs w:val="22"/>
              </w:rPr>
              <w:t>5832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7879">
              <w:rPr>
                <w:rFonts w:ascii="Times New Roman" w:hAnsi="Times New Roman" w:cs="Times New Roman"/>
                <w:sz w:val="22"/>
                <w:szCs w:val="22"/>
              </w:rPr>
              <w:t>5832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7879">
              <w:rPr>
                <w:rFonts w:ascii="Times New Roman" w:hAnsi="Times New Roman" w:cs="Times New Roman"/>
                <w:sz w:val="22"/>
                <w:szCs w:val="22"/>
              </w:rPr>
              <w:t>5996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7879">
              <w:rPr>
                <w:rFonts w:ascii="Times New Roman" w:hAnsi="Times New Roman" w:cs="Times New Roman"/>
                <w:sz w:val="22"/>
                <w:szCs w:val="22"/>
              </w:rPr>
              <w:t>6000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Default="00FB7879" w:rsidP="00157A6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7879"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  <w:t>41544,5</w:t>
            </w:r>
          </w:p>
          <w:p w:rsidR="00FB7879" w:rsidRPr="00FB7879" w:rsidRDefault="00FB7879" w:rsidP="00157A6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157A6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7879">
              <w:rPr>
                <w:rFonts w:ascii="Times New Roman" w:hAnsi="Times New Roman" w:cs="Times New Roman"/>
                <w:sz w:val="22"/>
                <w:szCs w:val="22"/>
              </w:rPr>
              <w:t>43852,1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157A6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7879">
              <w:rPr>
                <w:rFonts w:ascii="Times New Roman" w:hAnsi="Times New Roman" w:cs="Times New Roman"/>
                <w:sz w:val="22"/>
                <w:szCs w:val="22"/>
              </w:rPr>
              <w:t>59712,7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157A6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7879">
              <w:rPr>
                <w:rFonts w:ascii="Times New Roman" w:hAnsi="Times New Roman" w:cs="Times New Roman"/>
                <w:sz w:val="22"/>
                <w:szCs w:val="22"/>
              </w:rPr>
              <w:t>59712,7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157A6C">
            <w:pPr>
              <w:ind w:left="113" w:hanging="47"/>
              <w:jc w:val="center"/>
              <w:rPr>
                <w:sz w:val="22"/>
                <w:szCs w:val="22"/>
              </w:rPr>
            </w:pPr>
            <w:r w:rsidRPr="00FB7879">
              <w:rPr>
                <w:sz w:val="22"/>
                <w:szCs w:val="22"/>
              </w:rPr>
              <w:t>59712,7</w:t>
            </w:r>
          </w:p>
        </w:tc>
      </w:tr>
      <w:tr w:rsidR="006F2F46" w:rsidRPr="00FB7879" w:rsidTr="00166E90">
        <w:trPr>
          <w:trHeight w:val="276"/>
          <w:tblCellSpacing w:w="5" w:type="nil"/>
        </w:trPr>
        <w:tc>
          <w:tcPr>
            <w:tcW w:w="15174" w:type="dxa"/>
            <w:gridSpan w:val="1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C7257A">
            <w:pPr>
              <w:jc w:val="center"/>
              <w:rPr>
                <w:sz w:val="22"/>
                <w:szCs w:val="22"/>
              </w:rPr>
            </w:pPr>
            <w:r w:rsidRPr="00FB7879">
              <w:rPr>
                <w:sz w:val="22"/>
                <w:szCs w:val="22"/>
              </w:rPr>
              <w:t>Подпрограмма 2. Организация отдыха, оздоровления, занятости детей и подростков</w:t>
            </w:r>
          </w:p>
        </w:tc>
      </w:tr>
      <w:tr w:rsidR="006F2F46" w:rsidRPr="00FB7879" w:rsidTr="00166E90">
        <w:trPr>
          <w:trHeight w:val="276"/>
          <w:tblCellSpacing w:w="5" w:type="nil"/>
        </w:trPr>
        <w:tc>
          <w:tcPr>
            <w:tcW w:w="15174" w:type="dxa"/>
            <w:gridSpan w:val="1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C7257A">
            <w:pPr>
              <w:jc w:val="center"/>
              <w:rPr>
                <w:sz w:val="22"/>
                <w:szCs w:val="22"/>
              </w:rPr>
            </w:pPr>
            <w:r w:rsidRPr="00FB7879">
              <w:rPr>
                <w:sz w:val="22"/>
                <w:szCs w:val="22"/>
              </w:rPr>
              <w:t>Управление образования города Кузнецка</w:t>
            </w:r>
          </w:p>
        </w:tc>
      </w:tr>
      <w:tr w:rsidR="006F2F46" w:rsidRPr="00FB7879" w:rsidTr="00166E90">
        <w:trPr>
          <w:trHeight w:val="276"/>
          <w:tblCellSpacing w:w="5" w:type="nil"/>
        </w:trPr>
        <w:tc>
          <w:tcPr>
            <w:tcW w:w="15174" w:type="dxa"/>
            <w:gridSpan w:val="1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C7257A">
            <w:pPr>
              <w:jc w:val="center"/>
              <w:rPr>
                <w:sz w:val="22"/>
                <w:szCs w:val="22"/>
              </w:rPr>
            </w:pPr>
            <w:r w:rsidRPr="00FB7879">
              <w:rPr>
                <w:sz w:val="22"/>
                <w:szCs w:val="22"/>
              </w:rPr>
              <w:t>Основное мероприятие: Развитие и укрепление материально-технической базы загородного детского оздоровительного лагеря</w:t>
            </w:r>
          </w:p>
        </w:tc>
      </w:tr>
      <w:tr w:rsidR="006F2F46" w:rsidRPr="00FB7879" w:rsidTr="00166E90">
        <w:trPr>
          <w:trHeight w:val="276"/>
          <w:tblCellSpacing w:w="5" w:type="nil"/>
        </w:trPr>
        <w:tc>
          <w:tcPr>
            <w:tcW w:w="15174" w:type="dxa"/>
            <w:gridSpan w:val="1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C7257A">
            <w:pPr>
              <w:jc w:val="center"/>
              <w:rPr>
                <w:sz w:val="22"/>
                <w:szCs w:val="22"/>
              </w:rPr>
            </w:pPr>
            <w:r w:rsidRPr="00FB7879">
              <w:rPr>
                <w:color w:val="000000"/>
                <w:sz w:val="22"/>
                <w:szCs w:val="22"/>
              </w:rPr>
              <w:t>2.2.1. Ресурсное обеспечение деятельности МБУ ДОЛ «Луч»</w:t>
            </w:r>
          </w:p>
        </w:tc>
      </w:tr>
      <w:tr w:rsidR="006F2F46" w:rsidRPr="00FB7879" w:rsidTr="00166E90">
        <w:trPr>
          <w:cantSplit/>
          <w:trHeight w:val="1361"/>
          <w:tblCellSpacing w:w="5" w:type="nil"/>
        </w:trPr>
        <w:tc>
          <w:tcPr>
            <w:tcW w:w="5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7879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266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7879">
              <w:rPr>
                <w:rFonts w:ascii="Times New Roman" w:hAnsi="Times New Roman" w:cs="Times New Roman"/>
                <w:sz w:val="22"/>
                <w:szCs w:val="22"/>
              </w:rPr>
              <w:t>Оздоровление детей и подростков в каникулярное время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656192">
            <w:pPr>
              <w:ind w:left="72" w:firstLine="0"/>
              <w:rPr>
                <w:sz w:val="22"/>
                <w:szCs w:val="22"/>
              </w:rPr>
            </w:pPr>
            <w:proofErr w:type="gramStart"/>
            <w:r w:rsidRPr="00FB7879">
              <w:rPr>
                <w:sz w:val="22"/>
                <w:szCs w:val="22"/>
              </w:rPr>
              <w:t>Коли-</w:t>
            </w:r>
            <w:proofErr w:type="spellStart"/>
            <w:r w:rsidRPr="00FB7879">
              <w:rPr>
                <w:sz w:val="22"/>
                <w:szCs w:val="22"/>
              </w:rPr>
              <w:t>чество</w:t>
            </w:r>
            <w:proofErr w:type="spellEnd"/>
            <w:proofErr w:type="gramEnd"/>
            <w:r w:rsidRPr="00FB7879">
              <w:rPr>
                <w:sz w:val="22"/>
                <w:szCs w:val="22"/>
              </w:rPr>
              <w:t xml:space="preserve"> детей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9D03EA">
            <w:pPr>
              <w:ind w:left="72" w:firstLine="0"/>
              <w:rPr>
                <w:sz w:val="22"/>
                <w:szCs w:val="22"/>
              </w:rPr>
            </w:pPr>
            <w:r w:rsidRPr="00FB7879">
              <w:rPr>
                <w:sz w:val="22"/>
                <w:szCs w:val="22"/>
              </w:rPr>
              <w:t>чел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7879">
              <w:rPr>
                <w:rFonts w:ascii="Times New Roman" w:hAnsi="Times New Roman" w:cs="Times New Roman"/>
                <w:sz w:val="22"/>
                <w:szCs w:val="22"/>
              </w:rPr>
              <w:t>155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7879">
              <w:rPr>
                <w:rFonts w:ascii="Times New Roman" w:hAnsi="Times New Roman" w:cs="Times New Roman"/>
                <w:sz w:val="22"/>
                <w:szCs w:val="22"/>
              </w:rPr>
              <w:t>155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C7257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FB7879">
              <w:rPr>
                <w:rFonts w:ascii="Times New Roman" w:hAnsi="Times New Roman" w:cs="Times New Roman"/>
                <w:sz w:val="22"/>
                <w:szCs w:val="22"/>
              </w:rPr>
              <w:t>155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7879">
              <w:rPr>
                <w:rFonts w:ascii="Times New Roman" w:hAnsi="Times New Roman" w:cs="Times New Roman"/>
                <w:sz w:val="22"/>
                <w:szCs w:val="22"/>
              </w:rPr>
              <w:t>155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7879">
              <w:rPr>
                <w:rFonts w:ascii="Times New Roman" w:hAnsi="Times New Roman" w:cs="Times New Roman"/>
                <w:sz w:val="22"/>
                <w:szCs w:val="22"/>
              </w:rPr>
              <w:t>155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496B31">
            <w:pPr>
              <w:ind w:left="113" w:hanging="46"/>
              <w:jc w:val="center"/>
              <w:rPr>
                <w:sz w:val="22"/>
                <w:szCs w:val="22"/>
              </w:rPr>
            </w:pPr>
            <w:r w:rsidRPr="00FB7879">
              <w:rPr>
                <w:sz w:val="22"/>
                <w:szCs w:val="22"/>
              </w:rPr>
              <w:t>2282,7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496B31">
            <w:pPr>
              <w:ind w:left="113" w:hanging="46"/>
              <w:jc w:val="center"/>
              <w:rPr>
                <w:sz w:val="22"/>
                <w:szCs w:val="22"/>
              </w:rPr>
            </w:pPr>
            <w:r w:rsidRPr="00FB7879">
              <w:rPr>
                <w:sz w:val="22"/>
                <w:szCs w:val="22"/>
              </w:rPr>
              <w:t>1867,4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496B31">
            <w:pPr>
              <w:ind w:left="113" w:hanging="46"/>
              <w:jc w:val="center"/>
              <w:rPr>
                <w:sz w:val="22"/>
                <w:szCs w:val="22"/>
              </w:rPr>
            </w:pPr>
            <w:r w:rsidRPr="00FB7879">
              <w:rPr>
                <w:sz w:val="22"/>
                <w:szCs w:val="22"/>
              </w:rPr>
              <w:t>265,0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496B31">
            <w:pPr>
              <w:ind w:left="113" w:hanging="46"/>
              <w:jc w:val="center"/>
              <w:rPr>
                <w:sz w:val="22"/>
                <w:szCs w:val="22"/>
              </w:rPr>
            </w:pPr>
            <w:r w:rsidRPr="00FB7879">
              <w:rPr>
                <w:sz w:val="22"/>
                <w:szCs w:val="22"/>
              </w:rPr>
              <w:t>265,0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496B31">
            <w:pPr>
              <w:ind w:left="113" w:hanging="46"/>
              <w:jc w:val="center"/>
              <w:rPr>
                <w:sz w:val="22"/>
                <w:szCs w:val="22"/>
              </w:rPr>
            </w:pPr>
            <w:r w:rsidRPr="00FB7879">
              <w:rPr>
                <w:sz w:val="22"/>
                <w:szCs w:val="22"/>
              </w:rPr>
              <w:t>265,0</w:t>
            </w:r>
          </w:p>
        </w:tc>
      </w:tr>
      <w:tr w:rsidR="006F2F46" w:rsidRPr="00FB7879" w:rsidTr="00166E90">
        <w:trPr>
          <w:cantSplit/>
          <w:trHeight w:val="292"/>
          <w:tblCellSpacing w:w="5" w:type="nil"/>
        </w:trPr>
        <w:tc>
          <w:tcPr>
            <w:tcW w:w="15174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157A6C">
            <w:pPr>
              <w:pStyle w:val="ConsPlusNormal"/>
              <w:jc w:val="center"/>
              <w:rPr>
                <w:sz w:val="22"/>
                <w:szCs w:val="22"/>
              </w:rPr>
            </w:pPr>
            <w:r w:rsidRPr="00FB7879">
              <w:rPr>
                <w:sz w:val="22"/>
                <w:szCs w:val="22"/>
              </w:rPr>
              <w:t>Подпрограмма 3. Создание условий для реализации муниципальной программы</w:t>
            </w:r>
          </w:p>
        </w:tc>
      </w:tr>
      <w:tr w:rsidR="006F2F46" w:rsidRPr="00FB7879" w:rsidTr="00166E90">
        <w:trPr>
          <w:cantSplit/>
          <w:trHeight w:val="423"/>
          <w:tblCellSpacing w:w="5" w:type="nil"/>
        </w:trPr>
        <w:tc>
          <w:tcPr>
            <w:tcW w:w="15174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C7257A">
            <w:pPr>
              <w:pStyle w:val="ConsPlusNormal"/>
              <w:jc w:val="center"/>
              <w:rPr>
                <w:sz w:val="22"/>
                <w:szCs w:val="22"/>
              </w:rPr>
            </w:pPr>
            <w:r w:rsidRPr="00FB7879">
              <w:rPr>
                <w:sz w:val="22"/>
                <w:szCs w:val="22"/>
              </w:rPr>
              <w:t>Управление образования города Кузнецка</w:t>
            </w:r>
          </w:p>
        </w:tc>
      </w:tr>
      <w:tr w:rsidR="006F2F46" w:rsidRPr="00FB7879" w:rsidTr="00166E90">
        <w:trPr>
          <w:cantSplit/>
          <w:trHeight w:val="423"/>
          <w:tblCellSpacing w:w="5" w:type="nil"/>
        </w:trPr>
        <w:tc>
          <w:tcPr>
            <w:tcW w:w="15174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C7257A">
            <w:pPr>
              <w:pStyle w:val="ConsPlusNormal"/>
              <w:jc w:val="center"/>
              <w:rPr>
                <w:sz w:val="22"/>
                <w:szCs w:val="22"/>
              </w:rPr>
            </w:pPr>
            <w:r w:rsidRPr="00FB7879">
              <w:rPr>
                <w:sz w:val="22"/>
                <w:szCs w:val="22"/>
              </w:rPr>
              <w:t>Основное мероприятие: Обеспечение реализации мероприятий муниципальной программы</w:t>
            </w:r>
          </w:p>
        </w:tc>
      </w:tr>
      <w:tr w:rsidR="006F2F46" w:rsidRPr="00FB7879" w:rsidTr="00166E90">
        <w:trPr>
          <w:cantSplit/>
          <w:trHeight w:val="557"/>
          <w:tblCellSpacing w:w="5" w:type="nil"/>
        </w:trPr>
        <w:tc>
          <w:tcPr>
            <w:tcW w:w="15174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C7257A">
            <w:pPr>
              <w:pStyle w:val="ConsPlusNormal"/>
              <w:rPr>
                <w:sz w:val="22"/>
                <w:szCs w:val="22"/>
              </w:rPr>
            </w:pPr>
            <w:r w:rsidRPr="00FB7879">
              <w:rPr>
                <w:sz w:val="22"/>
                <w:szCs w:val="22"/>
              </w:rPr>
              <w:lastRenderedPageBreak/>
              <w:t>3.3 Ресурсное обеспечение деятельности учреждений осуществляющих техническую и методическую поддержку образовательных учреждений города Кузнецка</w:t>
            </w:r>
          </w:p>
        </w:tc>
      </w:tr>
      <w:tr w:rsidR="006F2F46" w:rsidRPr="00FB7879" w:rsidTr="00166E90">
        <w:trPr>
          <w:cantSplit/>
          <w:trHeight w:val="1361"/>
          <w:tblCellSpacing w:w="5" w:type="nil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7879">
              <w:rPr>
                <w:rFonts w:ascii="Times New Roman" w:hAnsi="Times New Roman" w:cs="Times New Roman"/>
                <w:sz w:val="22"/>
                <w:szCs w:val="22"/>
              </w:rPr>
              <w:t>1.4</w:t>
            </w:r>
          </w:p>
        </w:tc>
        <w:tc>
          <w:tcPr>
            <w:tcW w:w="2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C7257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FB7879">
              <w:rPr>
                <w:rFonts w:ascii="Times New Roman" w:hAnsi="Times New Roman" w:cs="Times New Roman"/>
                <w:sz w:val="22"/>
                <w:szCs w:val="22"/>
              </w:rPr>
              <w:t>Обеспечение бесперебойного, своевременного технического снабжения и обслуживания учреждений образования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E90" w:rsidRPr="00FB7879" w:rsidRDefault="006F2F46" w:rsidP="00166E90">
            <w:pPr>
              <w:ind w:left="72" w:right="-217" w:firstLine="0"/>
              <w:jc w:val="left"/>
              <w:rPr>
                <w:sz w:val="22"/>
                <w:szCs w:val="22"/>
              </w:rPr>
            </w:pPr>
            <w:proofErr w:type="gramStart"/>
            <w:r w:rsidRPr="00FB7879">
              <w:rPr>
                <w:sz w:val="22"/>
                <w:szCs w:val="22"/>
              </w:rPr>
              <w:t>Числен</w:t>
            </w:r>
            <w:proofErr w:type="gramEnd"/>
          </w:p>
          <w:p w:rsidR="00166E90" w:rsidRPr="00FB7879" w:rsidRDefault="006F2F46" w:rsidP="00166E90">
            <w:pPr>
              <w:ind w:left="72" w:right="-217" w:firstLine="0"/>
              <w:jc w:val="left"/>
              <w:rPr>
                <w:sz w:val="22"/>
                <w:szCs w:val="22"/>
              </w:rPr>
            </w:pPr>
            <w:proofErr w:type="spellStart"/>
            <w:r w:rsidRPr="00FB7879">
              <w:rPr>
                <w:sz w:val="22"/>
                <w:szCs w:val="22"/>
              </w:rPr>
              <w:t>ность</w:t>
            </w:r>
            <w:proofErr w:type="spellEnd"/>
            <w:r w:rsidRPr="00FB7879">
              <w:rPr>
                <w:sz w:val="22"/>
                <w:szCs w:val="22"/>
              </w:rPr>
              <w:t xml:space="preserve"> </w:t>
            </w:r>
            <w:proofErr w:type="spellStart"/>
            <w:r w:rsidRPr="00FB7879">
              <w:rPr>
                <w:sz w:val="22"/>
                <w:szCs w:val="22"/>
              </w:rPr>
              <w:t>меро</w:t>
            </w:r>
            <w:r w:rsidR="00166E90" w:rsidRPr="00FB7879">
              <w:rPr>
                <w:sz w:val="22"/>
                <w:szCs w:val="22"/>
              </w:rPr>
              <w:t>п</w:t>
            </w:r>
            <w:proofErr w:type="spellEnd"/>
          </w:p>
          <w:p w:rsidR="006F2F46" w:rsidRPr="00FB7879" w:rsidRDefault="00166E90" w:rsidP="00166E90">
            <w:pPr>
              <w:ind w:left="72" w:right="-217" w:firstLine="0"/>
              <w:jc w:val="left"/>
              <w:rPr>
                <w:sz w:val="22"/>
                <w:szCs w:val="22"/>
              </w:rPr>
            </w:pPr>
            <w:proofErr w:type="spellStart"/>
            <w:r w:rsidRPr="00FB7879">
              <w:rPr>
                <w:sz w:val="22"/>
                <w:szCs w:val="22"/>
              </w:rPr>
              <w:t>р</w:t>
            </w:r>
            <w:r w:rsidR="006F2F46" w:rsidRPr="00FB7879">
              <w:rPr>
                <w:sz w:val="22"/>
                <w:szCs w:val="22"/>
              </w:rPr>
              <w:t>иятий</w:t>
            </w:r>
            <w:proofErr w:type="spellEnd"/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7879">
              <w:rPr>
                <w:rFonts w:ascii="Times New Roman" w:hAnsi="Times New Roman" w:cs="Times New Roman"/>
                <w:sz w:val="22"/>
                <w:szCs w:val="22"/>
              </w:rPr>
              <w:t>единица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C7257A">
            <w:pPr>
              <w:pStyle w:val="ConsPlusNormal"/>
              <w:rPr>
                <w:sz w:val="22"/>
                <w:szCs w:val="22"/>
              </w:rPr>
            </w:pPr>
            <w:r w:rsidRPr="00FB7879">
              <w:rPr>
                <w:sz w:val="22"/>
                <w:szCs w:val="22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C7257A">
            <w:pPr>
              <w:pStyle w:val="ConsPlusNormal"/>
              <w:rPr>
                <w:sz w:val="22"/>
                <w:szCs w:val="22"/>
              </w:rPr>
            </w:pPr>
            <w:r w:rsidRPr="00FB7879">
              <w:rPr>
                <w:sz w:val="22"/>
                <w:szCs w:val="22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C7257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FB7879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7879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7879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FB7879" w:rsidP="00157A6C">
            <w:pPr>
              <w:ind w:firstLine="67"/>
              <w:jc w:val="center"/>
              <w:rPr>
                <w:sz w:val="22"/>
                <w:szCs w:val="22"/>
              </w:rPr>
            </w:pPr>
            <w:r w:rsidRPr="00FB7879">
              <w:rPr>
                <w:sz w:val="22"/>
                <w:szCs w:val="22"/>
                <w:highlight w:val="yellow"/>
              </w:rPr>
              <w:t>29758,8</w:t>
            </w:r>
            <w:bookmarkStart w:id="0" w:name="_GoBack"/>
            <w:bookmarkEnd w:id="0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157A6C">
            <w:pPr>
              <w:ind w:hanging="46"/>
              <w:jc w:val="center"/>
              <w:rPr>
                <w:sz w:val="22"/>
                <w:szCs w:val="22"/>
              </w:rPr>
            </w:pPr>
            <w:r w:rsidRPr="00FB7879">
              <w:rPr>
                <w:sz w:val="22"/>
                <w:szCs w:val="22"/>
              </w:rPr>
              <w:t>15409,8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157A6C">
            <w:pPr>
              <w:ind w:left="113" w:hanging="46"/>
              <w:jc w:val="center"/>
              <w:rPr>
                <w:sz w:val="22"/>
                <w:szCs w:val="22"/>
              </w:rPr>
            </w:pPr>
            <w:r w:rsidRPr="00FB7879">
              <w:rPr>
                <w:sz w:val="22"/>
                <w:szCs w:val="22"/>
              </w:rPr>
              <w:t>13647,3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157A6C">
            <w:pPr>
              <w:ind w:left="113" w:hanging="47"/>
              <w:jc w:val="center"/>
              <w:rPr>
                <w:sz w:val="22"/>
                <w:szCs w:val="22"/>
              </w:rPr>
            </w:pPr>
            <w:r w:rsidRPr="00FB7879">
              <w:rPr>
                <w:sz w:val="22"/>
                <w:szCs w:val="22"/>
              </w:rPr>
              <w:t>13647,3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157A6C">
            <w:pPr>
              <w:ind w:left="113" w:hanging="47"/>
              <w:jc w:val="center"/>
              <w:rPr>
                <w:sz w:val="22"/>
                <w:szCs w:val="22"/>
              </w:rPr>
            </w:pPr>
            <w:r w:rsidRPr="00FB7879">
              <w:rPr>
                <w:sz w:val="22"/>
                <w:szCs w:val="22"/>
              </w:rPr>
              <w:t>13647,3</w:t>
            </w:r>
          </w:p>
        </w:tc>
      </w:tr>
    </w:tbl>
    <w:p w:rsidR="006F2F46" w:rsidRPr="00FB7879" w:rsidRDefault="006F2F46" w:rsidP="005D7EED"/>
    <w:p w:rsidR="006F2F46" w:rsidRPr="00FB7879" w:rsidRDefault="006F2F46" w:rsidP="005D7EED"/>
    <w:p w:rsidR="006F2F46" w:rsidRPr="002F243E" w:rsidRDefault="006F2F46" w:rsidP="00656192">
      <w:pPr>
        <w:rPr>
          <w:sz w:val="28"/>
          <w:szCs w:val="28"/>
        </w:rPr>
      </w:pPr>
      <w:r w:rsidRPr="00FB7879">
        <w:rPr>
          <w:sz w:val="28"/>
          <w:szCs w:val="28"/>
        </w:rPr>
        <w:t>Заместитель главы администрации города Кузнецка                                                                         В.В. Константинова</w:t>
      </w:r>
    </w:p>
    <w:p w:rsidR="006F2F46" w:rsidRDefault="006F2F46"/>
    <w:sectPr w:rsidR="006F2F46" w:rsidSect="00113518">
      <w:pgSz w:w="16838" w:h="11906" w:orient="landscape"/>
      <w:pgMar w:top="1701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E85717"/>
    <w:multiLevelType w:val="multilevel"/>
    <w:tmpl w:val="9C0C274E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450" w:hanging="450"/>
      </w:pPr>
      <w:rPr>
        <w:rFonts w:eastAsia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eastAsia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Times New Roman" w:hint="default"/>
        <w:color w:val="00000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113518"/>
    <w:rsid w:val="00002E7D"/>
    <w:rsid w:val="00005861"/>
    <w:rsid w:val="00086F92"/>
    <w:rsid w:val="00113518"/>
    <w:rsid w:val="00157A6C"/>
    <w:rsid w:val="00166E90"/>
    <w:rsid w:val="001B4C18"/>
    <w:rsid w:val="002D2502"/>
    <w:rsid w:val="002F243E"/>
    <w:rsid w:val="002F2513"/>
    <w:rsid w:val="00334135"/>
    <w:rsid w:val="00390AC7"/>
    <w:rsid w:val="003C43EA"/>
    <w:rsid w:val="00426191"/>
    <w:rsid w:val="0047122C"/>
    <w:rsid w:val="00496B31"/>
    <w:rsid w:val="004B40D4"/>
    <w:rsid w:val="005D7EED"/>
    <w:rsid w:val="00656192"/>
    <w:rsid w:val="006F2F46"/>
    <w:rsid w:val="006F4C0B"/>
    <w:rsid w:val="00701739"/>
    <w:rsid w:val="00793881"/>
    <w:rsid w:val="007D198E"/>
    <w:rsid w:val="008526E7"/>
    <w:rsid w:val="00873755"/>
    <w:rsid w:val="00892C25"/>
    <w:rsid w:val="008D7A0D"/>
    <w:rsid w:val="008F5A12"/>
    <w:rsid w:val="0094588F"/>
    <w:rsid w:val="009C2632"/>
    <w:rsid w:val="009D03EA"/>
    <w:rsid w:val="00A87F06"/>
    <w:rsid w:val="00AD28F2"/>
    <w:rsid w:val="00AF23C8"/>
    <w:rsid w:val="00BB2D6E"/>
    <w:rsid w:val="00BD3A15"/>
    <w:rsid w:val="00BD6C28"/>
    <w:rsid w:val="00BE6E3B"/>
    <w:rsid w:val="00BF6D8F"/>
    <w:rsid w:val="00C25ADB"/>
    <w:rsid w:val="00C7257A"/>
    <w:rsid w:val="00D758B6"/>
    <w:rsid w:val="00DD31C9"/>
    <w:rsid w:val="00E031BA"/>
    <w:rsid w:val="00E44313"/>
    <w:rsid w:val="00E61EA3"/>
    <w:rsid w:val="00E7316C"/>
    <w:rsid w:val="00EE7F49"/>
    <w:rsid w:val="00F309F5"/>
    <w:rsid w:val="00FB78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3518"/>
    <w:pPr>
      <w:ind w:firstLine="709"/>
      <w:jc w:val="both"/>
    </w:pPr>
    <w:rPr>
      <w:rFonts w:eastAsia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113518"/>
    <w:pPr>
      <w:widowControl w:val="0"/>
      <w:autoSpaceDE w:val="0"/>
      <w:autoSpaceDN w:val="0"/>
    </w:pPr>
    <w:rPr>
      <w:rFonts w:eastAsia="Times New Roman"/>
      <w:sz w:val="28"/>
      <w:szCs w:val="28"/>
    </w:rPr>
  </w:style>
  <w:style w:type="paragraph" w:customStyle="1" w:styleId="ConsPlusCell">
    <w:name w:val="ConsPlusCell"/>
    <w:uiPriority w:val="99"/>
    <w:rsid w:val="0094588F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C25AD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25ADB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EE1569-7D1A-42D5-BEA8-0C55FF364C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3</Pages>
  <Words>465</Words>
  <Characters>2654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GORONO</Company>
  <LinksUpToDate>false</LinksUpToDate>
  <CharactersWithSpaces>3113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Александровна</dc:creator>
  <cp:keywords/>
  <dc:description/>
  <cp:lastModifiedBy>epc6</cp:lastModifiedBy>
  <cp:revision>24</cp:revision>
  <cp:lastPrinted>2016-10-10T11:45:00Z</cp:lastPrinted>
  <dcterms:created xsi:type="dcterms:W3CDTF">2016-03-09T08:25:00Z</dcterms:created>
  <dcterms:modified xsi:type="dcterms:W3CDTF">2016-10-10T11:54:00Z</dcterms:modified>
</cp:coreProperties>
</file>